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0D" w:rsidRDefault="00EA5E0D" w:rsidP="00150A30">
      <w:pPr>
        <w:jc w:val="center"/>
        <w:rPr>
          <w:rFonts w:ascii="Garamond" w:hAnsi="Garamond"/>
          <w:sz w:val="36"/>
          <w:szCs w:val="36"/>
        </w:rPr>
      </w:pPr>
      <w:bookmarkStart w:id="0" w:name="_GoBack"/>
      <w:bookmarkEnd w:id="0"/>
    </w:p>
    <w:p w:rsidR="004F1680" w:rsidRPr="004F1680" w:rsidRDefault="00FE2F99" w:rsidP="00150A30">
      <w:pPr>
        <w:jc w:val="center"/>
        <w:rPr>
          <w:rFonts w:ascii="Garamond" w:hAnsi="Garamond"/>
          <w:sz w:val="96"/>
          <w:szCs w:val="96"/>
        </w:rPr>
      </w:pPr>
      <w:r>
        <w:rPr>
          <w:rFonts w:ascii="Garamond" w:hAnsi="Garamond"/>
          <w:sz w:val="52"/>
          <w:szCs w:val="52"/>
        </w:rPr>
        <w:t>Bildernas rörelse</w:t>
      </w:r>
    </w:p>
    <w:p w:rsidR="004F1680" w:rsidRDefault="004F1680" w:rsidP="004F1680">
      <w:pPr>
        <w:rPr>
          <w:rFonts w:ascii="Garamond" w:hAnsi="Garamond"/>
          <w:sz w:val="36"/>
          <w:szCs w:val="36"/>
        </w:rPr>
      </w:pPr>
    </w:p>
    <w:p w:rsidR="00845178" w:rsidRPr="00D90234" w:rsidRDefault="00AF46E3" w:rsidP="00B8154D">
      <w:pPr>
        <w:rPr>
          <w:rFonts w:ascii="Garamond" w:hAnsi="Garamond"/>
          <w:sz w:val="36"/>
          <w:szCs w:val="36"/>
        </w:rPr>
      </w:pPr>
      <w:r>
        <w:rPr>
          <w:rFonts w:ascii="Garamond" w:hAnsi="Garamond"/>
          <w:sz w:val="36"/>
          <w:szCs w:val="36"/>
        </w:rPr>
        <w:t>En</w:t>
      </w:r>
      <w:r w:rsidR="00FE2F99">
        <w:rPr>
          <w:rFonts w:ascii="Garamond" w:hAnsi="Garamond"/>
          <w:sz w:val="36"/>
          <w:szCs w:val="36"/>
        </w:rPr>
        <w:t xml:space="preserve"> workshop</w:t>
      </w:r>
      <w:r w:rsidR="00845178">
        <w:rPr>
          <w:rFonts w:ascii="Garamond" w:hAnsi="Garamond"/>
          <w:sz w:val="36"/>
          <w:szCs w:val="36"/>
        </w:rPr>
        <w:t xml:space="preserve"> med Pia </w:t>
      </w:r>
      <w:proofErr w:type="spellStart"/>
      <w:r w:rsidR="00845178">
        <w:rPr>
          <w:rFonts w:ascii="Garamond" w:hAnsi="Garamond"/>
          <w:sz w:val="36"/>
          <w:szCs w:val="36"/>
        </w:rPr>
        <w:t>Lamberth</w:t>
      </w:r>
      <w:proofErr w:type="spellEnd"/>
      <w:r w:rsidR="00845178">
        <w:rPr>
          <w:rFonts w:ascii="Garamond" w:hAnsi="Garamond"/>
          <w:sz w:val="36"/>
          <w:szCs w:val="36"/>
        </w:rPr>
        <w:t xml:space="preserve"> i </w:t>
      </w:r>
      <w:r>
        <w:rPr>
          <w:rFonts w:ascii="Garamond" w:hAnsi="Garamond"/>
          <w:sz w:val="36"/>
          <w:szCs w:val="36"/>
        </w:rPr>
        <w:t>Örbyhus</w:t>
      </w:r>
    </w:p>
    <w:p w:rsidR="00B8154D" w:rsidRPr="00D90234" w:rsidRDefault="00B8154D" w:rsidP="00B8154D">
      <w:pPr>
        <w:rPr>
          <w:rFonts w:ascii="Garamond" w:hAnsi="Garamond"/>
          <w:sz w:val="28"/>
          <w:szCs w:val="28"/>
        </w:rPr>
      </w:pPr>
    </w:p>
    <w:p w:rsidR="00666F49" w:rsidRDefault="00FE2F99" w:rsidP="00666F49">
      <w:pPr>
        <w:rPr>
          <w:rFonts w:ascii="Garamond" w:hAnsi="Garamond"/>
          <w:sz w:val="28"/>
          <w:szCs w:val="28"/>
        </w:rPr>
      </w:pPr>
      <w:r>
        <w:rPr>
          <w:rFonts w:ascii="Garamond" w:hAnsi="Garamond"/>
          <w:sz w:val="28"/>
          <w:szCs w:val="28"/>
        </w:rPr>
        <w:t xml:space="preserve">Bilder rör och berör oss, danser blir bilder, ibland yttre och </w:t>
      </w:r>
      <w:r w:rsidR="005A3267">
        <w:rPr>
          <w:rFonts w:ascii="Garamond" w:hAnsi="Garamond"/>
          <w:sz w:val="28"/>
          <w:szCs w:val="28"/>
        </w:rPr>
        <w:t>ibland inre. Bilder blir danser, får både kropp och fötter ibland.</w:t>
      </w:r>
    </w:p>
    <w:p w:rsidR="005A3267" w:rsidRDefault="005A3267" w:rsidP="00666F49">
      <w:pPr>
        <w:rPr>
          <w:rFonts w:ascii="Garamond" w:hAnsi="Garamond"/>
          <w:sz w:val="28"/>
          <w:szCs w:val="28"/>
        </w:rPr>
      </w:pPr>
      <w:r>
        <w:rPr>
          <w:rFonts w:ascii="Garamond" w:hAnsi="Garamond"/>
          <w:sz w:val="28"/>
          <w:szCs w:val="28"/>
        </w:rPr>
        <w:t>Jag har valt olika bilder och danser att upptäcka och röra oss i under denna h</w:t>
      </w:r>
      <w:r w:rsidR="00AF46E3">
        <w:rPr>
          <w:rFonts w:ascii="Garamond" w:hAnsi="Garamond"/>
          <w:sz w:val="28"/>
          <w:szCs w:val="28"/>
        </w:rPr>
        <w:t xml:space="preserve">elg i </w:t>
      </w:r>
      <w:r w:rsidR="00EA5E0D">
        <w:rPr>
          <w:rFonts w:ascii="Garamond" w:hAnsi="Garamond"/>
          <w:sz w:val="28"/>
          <w:szCs w:val="28"/>
        </w:rPr>
        <w:t>mörka november</w:t>
      </w:r>
      <w:r>
        <w:rPr>
          <w:rFonts w:ascii="Garamond" w:hAnsi="Garamond"/>
          <w:sz w:val="28"/>
          <w:szCs w:val="28"/>
        </w:rPr>
        <w:t>.</w:t>
      </w:r>
    </w:p>
    <w:p w:rsidR="005A3267" w:rsidRDefault="005A3267" w:rsidP="00666F49">
      <w:pPr>
        <w:rPr>
          <w:rFonts w:ascii="Garamond" w:hAnsi="Garamond"/>
          <w:sz w:val="28"/>
          <w:szCs w:val="28"/>
        </w:rPr>
      </w:pPr>
    </w:p>
    <w:p w:rsidR="00666F49" w:rsidRPr="00666F49" w:rsidRDefault="005A3267" w:rsidP="00666F49">
      <w:pPr>
        <w:rPr>
          <w:rFonts w:ascii="Garamond" w:hAnsi="Garamond"/>
          <w:sz w:val="28"/>
          <w:szCs w:val="28"/>
        </w:rPr>
      </w:pPr>
      <w:r>
        <w:rPr>
          <w:rFonts w:ascii="Garamond" w:hAnsi="Garamond"/>
          <w:sz w:val="28"/>
          <w:szCs w:val="28"/>
        </w:rPr>
        <w:t xml:space="preserve">Vi lyser upp mörkret </w:t>
      </w:r>
      <w:r w:rsidR="00EA5E0D">
        <w:rPr>
          <w:rFonts w:ascii="Garamond" w:hAnsi="Garamond"/>
          <w:sz w:val="28"/>
          <w:szCs w:val="28"/>
        </w:rPr>
        <w:t>med våra dansäventyr</w:t>
      </w:r>
      <w:r w:rsidR="001E4906">
        <w:rPr>
          <w:rFonts w:ascii="Garamond" w:hAnsi="Garamond"/>
          <w:sz w:val="28"/>
          <w:szCs w:val="28"/>
        </w:rPr>
        <w:t xml:space="preserve">, </w:t>
      </w:r>
      <w:r w:rsidR="00666F49" w:rsidRPr="00666F49">
        <w:rPr>
          <w:rFonts w:ascii="Garamond" w:hAnsi="Garamond"/>
          <w:sz w:val="28"/>
          <w:szCs w:val="28"/>
        </w:rPr>
        <w:t xml:space="preserve">i cirkeldanstraditioner, i </w:t>
      </w:r>
      <w:proofErr w:type="spellStart"/>
      <w:r w:rsidR="00666F49" w:rsidRPr="00666F49">
        <w:rPr>
          <w:rFonts w:ascii="Garamond" w:hAnsi="Garamond"/>
          <w:sz w:val="28"/>
          <w:szCs w:val="28"/>
        </w:rPr>
        <w:t>nykoreograferade</w:t>
      </w:r>
      <w:proofErr w:type="spellEnd"/>
      <w:r w:rsidR="00666F49" w:rsidRPr="00666F49">
        <w:rPr>
          <w:rFonts w:ascii="Garamond" w:hAnsi="Garamond"/>
          <w:sz w:val="28"/>
          <w:szCs w:val="28"/>
        </w:rPr>
        <w:t xml:space="preserve"> danser så väl som sådan</w:t>
      </w:r>
      <w:r w:rsidR="006F1AA6">
        <w:rPr>
          <w:rFonts w:ascii="Garamond" w:hAnsi="Garamond"/>
          <w:sz w:val="28"/>
          <w:szCs w:val="28"/>
        </w:rPr>
        <w:t>a</w:t>
      </w:r>
      <w:r w:rsidR="00666F49" w:rsidRPr="00666F49">
        <w:rPr>
          <w:rFonts w:ascii="Garamond" w:hAnsi="Garamond"/>
          <w:sz w:val="28"/>
          <w:szCs w:val="28"/>
        </w:rPr>
        <w:t xml:space="preserve"> som har rötterna långt tillbaka i historiens dimmor och i många kulturer.</w:t>
      </w:r>
    </w:p>
    <w:p w:rsidR="00666F49" w:rsidRPr="00666F49" w:rsidRDefault="00666F49" w:rsidP="00666F49">
      <w:pPr>
        <w:rPr>
          <w:rFonts w:ascii="Garamond" w:hAnsi="Garamond"/>
          <w:sz w:val="28"/>
          <w:szCs w:val="28"/>
        </w:rPr>
      </w:pPr>
    </w:p>
    <w:p w:rsidR="0055035A" w:rsidRDefault="005A3267" w:rsidP="00666F49">
      <w:pPr>
        <w:rPr>
          <w:rFonts w:ascii="Garamond" w:hAnsi="Garamond"/>
          <w:sz w:val="28"/>
          <w:szCs w:val="28"/>
        </w:rPr>
      </w:pPr>
      <w:r>
        <w:rPr>
          <w:rFonts w:ascii="Garamond" w:hAnsi="Garamond"/>
          <w:b/>
          <w:sz w:val="36"/>
          <w:szCs w:val="36"/>
        </w:rPr>
        <w:t>25-26</w:t>
      </w:r>
      <w:r w:rsidR="00EA5E0D">
        <w:rPr>
          <w:rFonts w:ascii="Garamond" w:hAnsi="Garamond"/>
          <w:b/>
          <w:sz w:val="36"/>
          <w:szCs w:val="36"/>
        </w:rPr>
        <w:t xml:space="preserve"> november</w:t>
      </w:r>
      <w:r w:rsidR="00AF46E3">
        <w:rPr>
          <w:rFonts w:ascii="Garamond" w:hAnsi="Garamond"/>
          <w:b/>
          <w:sz w:val="36"/>
          <w:szCs w:val="36"/>
        </w:rPr>
        <w:t xml:space="preserve"> </w:t>
      </w:r>
      <w:r w:rsidR="00AF46E3">
        <w:rPr>
          <w:rFonts w:ascii="Garamond" w:hAnsi="Garamond"/>
          <w:sz w:val="36"/>
          <w:szCs w:val="36"/>
        </w:rPr>
        <w:t>på lördagen 10-17 och på söndagen 10-15</w:t>
      </w:r>
    </w:p>
    <w:p w:rsidR="0055035A" w:rsidRDefault="0055035A" w:rsidP="00666F49">
      <w:pPr>
        <w:rPr>
          <w:rFonts w:ascii="Garamond" w:hAnsi="Garamond"/>
          <w:sz w:val="28"/>
          <w:szCs w:val="28"/>
        </w:rPr>
      </w:pPr>
    </w:p>
    <w:p w:rsidR="0055035A" w:rsidRPr="005D3A6B" w:rsidRDefault="005D3A6B" w:rsidP="00666F49">
      <w:pPr>
        <w:rPr>
          <w:rFonts w:ascii="Garamond" w:hAnsi="Garamond"/>
        </w:rPr>
      </w:pPr>
      <w:r w:rsidRPr="005D3A6B">
        <w:rPr>
          <w:rFonts w:ascii="Garamond" w:hAnsi="Garamond"/>
          <w:b/>
        </w:rPr>
        <w:t>Dansledaren</w:t>
      </w:r>
      <w:r>
        <w:rPr>
          <w:rFonts w:ascii="Garamond" w:hAnsi="Garamond"/>
        </w:rPr>
        <w:t xml:space="preserve"> </w:t>
      </w:r>
      <w:r w:rsidR="0055035A" w:rsidRPr="005D3A6B">
        <w:rPr>
          <w:rFonts w:ascii="Garamond" w:hAnsi="Garamond"/>
        </w:rPr>
        <w:t xml:space="preserve">Pia Lamberth arbetar sedan </w:t>
      </w:r>
      <w:r w:rsidR="001E4906">
        <w:rPr>
          <w:rFonts w:ascii="Garamond" w:hAnsi="Garamond"/>
        </w:rPr>
        <w:t>30</w:t>
      </w:r>
      <w:r w:rsidR="0055035A" w:rsidRPr="005D3A6B">
        <w:rPr>
          <w:rFonts w:ascii="Garamond" w:hAnsi="Garamond"/>
        </w:rPr>
        <w:t xml:space="preserve"> år med danser från många tider och kulturer. Hon arbetar med dans på allehanda sätt i seminarier, workshops och dansledarutbi</w:t>
      </w:r>
      <w:r w:rsidR="00184614">
        <w:rPr>
          <w:rFonts w:ascii="Garamond" w:hAnsi="Garamond"/>
        </w:rPr>
        <w:t>l</w:t>
      </w:r>
      <w:r w:rsidR="0055035A" w:rsidRPr="005D3A6B">
        <w:rPr>
          <w:rFonts w:ascii="Garamond" w:hAnsi="Garamond"/>
        </w:rPr>
        <w:t xml:space="preserve">dningar. Hjärtesaken är det arv av mönster och berättelser som generationer av dansare burit till oss genom årtusenden och som återfinns även i moderna cirkeldanskoreografier. </w:t>
      </w:r>
      <w:r w:rsidR="00EA5E0D">
        <w:rPr>
          <w:rFonts w:ascii="Garamond" w:hAnsi="Garamond"/>
        </w:rPr>
        <w:t>Pia skapar också många egna koreografier i traditionen.</w:t>
      </w:r>
    </w:p>
    <w:p w:rsidR="00D90234" w:rsidRPr="005D3A6B" w:rsidRDefault="00D90234" w:rsidP="00B8154D">
      <w:pPr>
        <w:rPr>
          <w:rFonts w:ascii="Garamond" w:hAnsi="Garamond"/>
        </w:rPr>
      </w:pPr>
      <w:proofErr w:type="spellStart"/>
      <w:r w:rsidRPr="005D3A6B">
        <w:rPr>
          <w:rFonts w:ascii="Garamond" w:hAnsi="Garamond"/>
          <w:b/>
        </w:rPr>
        <w:t>Dansplatsen</w:t>
      </w:r>
      <w:proofErr w:type="spellEnd"/>
      <w:r w:rsidRPr="005D3A6B">
        <w:rPr>
          <w:rFonts w:ascii="Garamond" w:hAnsi="Garamond"/>
        </w:rPr>
        <w:t xml:space="preserve"> </w:t>
      </w:r>
      <w:proofErr w:type="spellStart"/>
      <w:r w:rsidR="00AF46E3" w:rsidRPr="005D3A6B">
        <w:rPr>
          <w:rFonts w:ascii="Garamond" w:hAnsi="Garamond"/>
        </w:rPr>
        <w:t>Lyscraft</w:t>
      </w:r>
      <w:proofErr w:type="spellEnd"/>
      <w:r w:rsidR="0055035A" w:rsidRPr="005D3A6B">
        <w:rPr>
          <w:rFonts w:ascii="Garamond" w:hAnsi="Garamond"/>
        </w:rPr>
        <w:t xml:space="preserve"> på Skolvägen 2</w:t>
      </w:r>
      <w:r w:rsidR="00AF46E3" w:rsidRPr="005D3A6B">
        <w:rPr>
          <w:rFonts w:ascii="Garamond" w:hAnsi="Garamond"/>
        </w:rPr>
        <w:t xml:space="preserve">, </w:t>
      </w:r>
      <w:r w:rsidR="0055035A" w:rsidRPr="005D3A6B">
        <w:rPr>
          <w:rFonts w:ascii="Garamond" w:hAnsi="Garamond"/>
        </w:rPr>
        <w:t>några hundra meter från</w:t>
      </w:r>
      <w:r w:rsidR="00AF46E3" w:rsidRPr="005D3A6B">
        <w:rPr>
          <w:rFonts w:ascii="Garamond" w:hAnsi="Garamond"/>
        </w:rPr>
        <w:t xml:space="preserve"> stationen i Örbyhus utanför Uppsala</w:t>
      </w:r>
      <w:r w:rsidR="00DC29A7">
        <w:rPr>
          <w:rFonts w:ascii="Garamond" w:hAnsi="Garamond"/>
        </w:rPr>
        <w:t>, 20 min med tåget.</w:t>
      </w:r>
    </w:p>
    <w:p w:rsidR="00D90234" w:rsidRPr="007B1C5C" w:rsidRDefault="007B1C5C" w:rsidP="007B1C5C">
      <w:pPr>
        <w:rPr>
          <w:rFonts w:ascii="Garamond" w:hAnsi="Garamond"/>
        </w:rPr>
      </w:pPr>
      <w:r w:rsidRPr="007B1C5C">
        <w:rPr>
          <w:rFonts w:ascii="Garamond" w:hAnsi="Garamond"/>
          <w:b/>
        </w:rPr>
        <w:t>Kostnaden</w:t>
      </w:r>
      <w:r w:rsidRPr="007B1C5C">
        <w:rPr>
          <w:rFonts w:ascii="Garamond" w:hAnsi="Garamond"/>
        </w:rPr>
        <w:t xml:space="preserve"> är 1200kr, inklusive låtlista och betalas på Swish (eller begär bankkonto). Vill du ha dansnotationerna kostar det 100k extra. Härlig mat och fika för en liten extra penning tillkommer. Vissa övernattningsmöjligheter kan eventuellt finnas. Anmälan till </w:t>
      </w:r>
      <w:hyperlink r:id="rId7" w:history="1">
        <w:r w:rsidRPr="007B1C5C">
          <w:rPr>
            <w:rStyle w:val="Hyperlnk"/>
            <w:rFonts w:ascii="Garamond" w:hAnsi="Garamond"/>
          </w:rPr>
          <w:t>pia@pialamberth.se</w:t>
        </w:r>
      </w:hyperlink>
      <w:r w:rsidRPr="007B1C5C">
        <w:rPr>
          <w:rFonts w:ascii="Garamond" w:hAnsi="Garamond"/>
        </w:rPr>
        <w:t xml:space="preserve"> </w:t>
      </w:r>
    </w:p>
    <w:sectPr w:rsidR="00D90234" w:rsidRPr="007B1C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5DE" w:rsidRDefault="002C45DE" w:rsidP="001A1FDF">
      <w:pPr>
        <w:spacing w:line="240" w:lineRule="auto"/>
      </w:pPr>
      <w:r>
        <w:separator/>
      </w:r>
    </w:p>
  </w:endnote>
  <w:endnote w:type="continuationSeparator" w:id="0">
    <w:p w:rsidR="002C45DE" w:rsidRDefault="002C45DE"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72" w:rsidRDefault="00483D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5DE" w:rsidRDefault="002C45DE" w:rsidP="001A1FDF">
      <w:pPr>
        <w:spacing w:line="240" w:lineRule="auto"/>
      </w:pPr>
      <w:r>
        <w:separator/>
      </w:r>
    </w:p>
  </w:footnote>
  <w:footnote w:type="continuationSeparator" w:id="0">
    <w:p w:rsidR="002C45DE" w:rsidRDefault="002C45DE" w:rsidP="001A1F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72" w:rsidRDefault="00483D7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8F1D05"/>
    <w:multiLevelType w:val="multilevel"/>
    <w:tmpl w:val="D652AF32"/>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CF735A"/>
    <w:multiLevelType w:val="multilevel"/>
    <w:tmpl w:val="352C316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9E"/>
    <w:rsid w:val="000C75A7"/>
    <w:rsid w:val="000E08E9"/>
    <w:rsid w:val="00150A30"/>
    <w:rsid w:val="00162C41"/>
    <w:rsid w:val="00184614"/>
    <w:rsid w:val="001A1FDF"/>
    <w:rsid w:val="001D4651"/>
    <w:rsid w:val="001E4906"/>
    <w:rsid w:val="001F499E"/>
    <w:rsid w:val="0026796C"/>
    <w:rsid w:val="002856A9"/>
    <w:rsid w:val="002C45DE"/>
    <w:rsid w:val="00483D72"/>
    <w:rsid w:val="00496BF2"/>
    <w:rsid w:val="004D66FB"/>
    <w:rsid w:val="004F1680"/>
    <w:rsid w:val="0055035A"/>
    <w:rsid w:val="00585030"/>
    <w:rsid w:val="005A2E45"/>
    <w:rsid w:val="005A3267"/>
    <w:rsid w:val="005A4498"/>
    <w:rsid w:val="005D3A6B"/>
    <w:rsid w:val="005E1D49"/>
    <w:rsid w:val="00610884"/>
    <w:rsid w:val="00620469"/>
    <w:rsid w:val="00666F49"/>
    <w:rsid w:val="006B4B8A"/>
    <w:rsid w:val="006F1AA6"/>
    <w:rsid w:val="0070235E"/>
    <w:rsid w:val="00727743"/>
    <w:rsid w:val="00777158"/>
    <w:rsid w:val="00786A2D"/>
    <w:rsid w:val="007B1C5C"/>
    <w:rsid w:val="007E7F22"/>
    <w:rsid w:val="00845178"/>
    <w:rsid w:val="008506AB"/>
    <w:rsid w:val="008808F0"/>
    <w:rsid w:val="008825D0"/>
    <w:rsid w:val="008A7D0A"/>
    <w:rsid w:val="008E675B"/>
    <w:rsid w:val="0090465D"/>
    <w:rsid w:val="00923261"/>
    <w:rsid w:val="0099356C"/>
    <w:rsid w:val="009D5621"/>
    <w:rsid w:val="00A66219"/>
    <w:rsid w:val="00A77CE3"/>
    <w:rsid w:val="00A97E3A"/>
    <w:rsid w:val="00AB76D2"/>
    <w:rsid w:val="00AF3015"/>
    <w:rsid w:val="00AF46E3"/>
    <w:rsid w:val="00B10F21"/>
    <w:rsid w:val="00B70DB9"/>
    <w:rsid w:val="00B8154D"/>
    <w:rsid w:val="00BA0C6E"/>
    <w:rsid w:val="00BC1214"/>
    <w:rsid w:val="00C774A9"/>
    <w:rsid w:val="00C91A20"/>
    <w:rsid w:val="00CB6207"/>
    <w:rsid w:val="00CD3D09"/>
    <w:rsid w:val="00D265FF"/>
    <w:rsid w:val="00D7625D"/>
    <w:rsid w:val="00D90234"/>
    <w:rsid w:val="00DC29A7"/>
    <w:rsid w:val="00DD38FD"/>
    <w:rsid w:val="00E0256A"/>
    <w:rsid w:val="00E3224A"/>
    <w:rsid w:val="00EA22C2"/>
    <w:rsid w:val="00EA2927"/>
    <w:rsid w:val="00EA5E0D"/>
    <w:rsid w:val="00F42F0D"/>
    <w:rsid w:val="00F461FC"/>
    <w:rsid w:val="00F526B6"/>
    <w:rsid w:val="00F75A3A"/>
    <w:rsid w:val="00F81078"/>
    <w:rsid w:val="00FC4E0A"/>
    <w:rsid w:val="00FE2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E10AC0-653F-40B7-A5E3-1F612E24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line="290" w:lineRule="atLeast"/>
      </w:pPr>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C91A20"/>
  </w:style>
  <w:style w:type="paragraph" w:styleId="Rubrik1">
    <w:name w:val="heading 1"/>
    <w:basedOn w:val="Normal"/>
    <w:next w:val="Normal"/>
    <w:link w:val="Rubrik1Char"/>
    <w:uiPriority w:val="3"/>
    <w:qFormat/>
    <w:rsid w:val="00F42F0D"/>
    <w:pPr>
      <w:keepNext/>
      <w:keepLines/>
      <w:spacing w:before="240" w:after="480" w:line="400" w:lineRule="atLeast"/>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3"/>
    <w:qFormat/>
    <w:rsid w:val="00F42F0D"/>
    <w:pPr>
      <w:spacing w:before="240" w:after="120" w:line="300" w:lineRule="atLeast"/>
      <w:outlineLvl w:val="1"/>
    </w:pPr>
    <w:rPr>
      <w:rFonts w:asciiTheme="majorHAnsi" w:hAnsiTheme="majorHAnsi"/>
      <w:b/>
      <w:sz w:val="26"/>
      <w:szCs w:val="26"/>
    </w:rPr>
  </w:style>
  <w:style w:type="paragraph" w:styleId="Rubrik3">
    <w:name w:val="heading 3"/>
    <w:basedOn w:val="Normal"/>
    <w:next w:val="Normal"/>
    <w:link w:val="Rubrik3Char"/>
    <w:uiPriority w:val="3"/>
    <w:qFormat/>
    <w:rsid w:val="00D7625D"/>
    <w:pPr>
      <w:keepNext/>
      <w:keepLines/>
      <w:spacing w:before="240" w:after="60" w:line="260" w:lineRule="atLeast"/>
      <w:outlineLvl w:val="2"/>
    </w:pPr>
    <w:rPr>
      <w:rFonts w:asciiTheme="majorHAnsi" w:eastAsiaTheme="majorEastAsia" w:hAnsiTheme="majorHAnsi" w:cstheme="majorBidi"/>
      <w:b/>
      <w:sz w:val="20"/>
    </w:rPr>
  </w:style>
  <w:style w:type="paragraph" w:styleId="Rubrik4">
    <w:name w:val="heading 4"/>
    <w:basedOn w:val="Normal"/>
    <w:next w:val="Normal"/>
    <w:link w:val="Rubrik4Char"/>
    <w:uiPriority w:val="3"/>
    <w:qFormat/>
    <w:rsid w:val="00F42F0D"/>
    <w:pPr>
      <w:keepNext/>
      <w:keepLines/>
      <w:spacing w:before="240" w:after="60" w:line="260" w:lineRule="atLeast"/>
      <w:outlineLvl w:val="3"/>
    </w:pPr>
    <w:rPr>
      <w:rFonts w:asciiTheme="majorHAnsi" w:eastAsiaTheme="majorEastAsia" w:hAnsiTheme="majorHAnsi" w:cstheme="majorBidi"/>
      <w:i/>
      <w:iCs/>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SidhuvudChar">
    <w:name w:val="Sidhuvud Char"/>
    <w:basedOn w:val="Standardstycketeckensnitt"/>
    <w:link w:val="Sidhuvud"/>
    <w:uiPriority w:val="8"/>
    <w:rsid w:val="00496BF2"/>
    <w:rPr>
      <w:rFonts w:asciiTheme="majorHAnsi" w:hAnsiTheme="majorHAnsi"/>
      <w:sz w:val="17"/>
    </w:rPr>
  </w:style>
  <w:style w:type="paragraph" w:styleId="Sidfot">
    <w:name w:val="footer"/>
    <w:basedOn w:val="Normal"/>
    <w:link w:val="SidfotChar"/>
    <w:uiPriority w:val="99"/>
    <w:rsid w:val="00496BF2"/>
    <w:pPr>
      <w:tabs>
        <w:tab w:val="center" w:pos="4536"/>
        <w:tab w:val="right" w:pos="9072"/>
      </w:tabs>
      <w:spacing w:line="240" w:lineRule="auto"/>
      <w:jc w:val="center"/>
    </w:pPr>
    <w:rPr>
      <w:rFonts w:asciiTheme="majorHAnsi" w:hAnsiTheme="majorHAnsi"/>
      <w:sz w:val="17"/>
    </w:rPr>
  </w:style>
  <w:style w:type="character" w:customStyle="1" w:styleId="SidfotChar">
    <w:name w:val="Sidfot Char"/>
    <w:basedOn w:val="Standardstycketeckensnitt"/>
    <w:link w:val="Sidfot"/>
    <w:uiPriority w:val="99"/>
    <w:rsid w:val="00496BF2"/>
    <w:rPr>
      <w:rFonts w:asciiTheme="majorHAnsi" w:hAnsiTheme="majorHAnsi"/>
      <w:sz w:val="17"/>
    </w:rPr>
  </w:style>
  <w:style w:type="paragraph" w:styleId="Liststycke">
    <w:name w:val="List Paragraph"/>
    <w:basedOn w:val="Normal"/>
    <w:uiPriority w:val="34"/>
    <w:semiHidden/>
    <w:rsid w:val="002856A9"/>
    <w:pPr>
      <w:ind w:left="720"/>
      <w:contextualSpacing/>
    </w:pPr>
  </w:style>
  <w:style w:type="paragraph" w:styleId="Numreradlista">
    <w:name w:val="List Number"/>
    <w:basedOn w:val="Normal"/>
    <w:uiPriority w:val="6"/>
    <w:rsid w:val="00BA0C6E"/>
    <w:pPr>
      <w:numPr>
        <w:numId w:val="7"/>
      </w:numPr>
      <w:spacing w:before="60" w:after="60"/>
    </w:pPr>
  </w:style>
  <w:style w:type="paragraph" w:styleId="Numreradlista2">
    <w:name w:val="List Number 2"/>
    <w:basedOn w:val="Normal"/>
    <w:uiPriority w:val="6"/>
    <w:rsid w:val="00BA0C6E"/>
    <w:pPr>
      <w:numPr>
        <w:ilvl w:val="1"/>
        <w:numId w:val="7"/>
      </w:numPr>
      <w:spacing w:before="40" w:after="40"/>
    </w:pPr>
  </w:style>
  <w:style w:type="paragraph" w:styleId="Numreradlista3">
    <w:name w:val="List Number 3"/>
    <w:basedOn w:val="Normal"/>
    <w:uiPriority w:val="6"/>
    <w:rsid w:val="00BA0C6E"/>
    <w:pPr>
      <w:numPr>
        <w:ilvl w:val="2"/>
        <w:numId w:val="7"/>
      </w:numPr>
      <w:spacing w:before="20" w:after="20"/>
    </w:pPr>
  </w:style>
  <w:style w:type="paragraph" w:styleId="Punktlista">
    <w:name w:val="List Bullet"/>
    <w:basedOn w:val="Normal"/>
    <w:uiPriority w:val="6"/>
    <w:rsid w:val="00BA0C6E"/>
    <w:pPr>
      <w:numPr>
        <w:numId w:val="8"/>
      </w:numPr>
      <w:spacing w:before="60" w:after="60"/>
    </w:pPr>
  </w:style>
  <w:style w:type="paragraph" w:styleId="Punktlista2">
    <w:name w:val="List Bullet 2"/>
    <w:basedOn w:val="Normal"/>
    <w:uiPriority w:val="6"/>
    <w:rsid w:val="00BA0C6E"/>
    <w:pPr>
      <w:numPr>
        <w:ilvl w:val="1"/>
        <w:numId w:val="8"/>
      </w:numPr>
      <w:spacing w:before="40" w:after="40"/>
    </w:pPr>
  </w:style>
  <w:style w:type="paragraph" w:styleId="Punktlista3">
    <w:name w:val="List Bullet 3"/>
    <w:basedOn w:val="Normal"/>
    <w:uiPriority w:val="6"/>
    <w:rsid w:val="00BA0C6E"/>
    <w:pPr>
      <w:numPr>
        <w:ilvl w:val="2"/>
        <w:numId w:val="8"/>
      </w:numPr>
      <w:spacing w:before="20" w:after="20"/>
      <w:ind w:left="1071" w:hanging="357"/>
    </w:pPr>
  </w:style>
  <w:style w:type="character" w:customStyle="1" w:styleId="Rubrik1Char">
    <w:name w:val="Rubrik 1 Char"/>
    <w:basedOn w:val="Standardstycketeckensnitt"/>
    <w:link w:val="Rubrik1"/>
    <w:uiPriority w:val="3"/>
    <w:rsid w:val="00F42F0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3"/>
    <w:rsid w:val="00F42F0D"/>
    <w:rPr>
      <w:rFonts w:asciiTheme="majorHAnsi" w:hAnsiTheme="majorHAnsi"/>
      <w:b/>
      <w:sz w:val="26"/>
      <w:szCs w:val="26"/>
    </w:rPr>
  </w:style>
  <w:style w:type="paragraph" w:styleId="Brdtext">
    <w:name w:val="Body Text"/>
    <w:basedOn w:val="Normal"/>
    <w:link w:val="BrdtextChar"/>
    <w:uiPriority w:val="6"/>
    <w:semiHidden/>
    <w:rsid w:val="00F75A3A"/>
    <w:pPr>
      <w:spacing w:after="120" w:line="288" w:lineRule="auto"/>
    </w:pPr>
  </w:style>
  <w:style w:type="character" w:customStyle="1" w:styleId="BrdtextChar">
    <w:name w:val="Brödtext Char"/>
    <w:basedOn w:val="Standardstycketeckensnitt"/>
    <w:link w:val="Brdtext"/>
    <w:uiPriority w:val="6"/>
    <w:semiHidden/>
    <w:rsid w:val="00C91A20"/>
  </w:style>
  <w:style w:type="character" w:customStyle="1" w:styleId="Rubrik3Char">
    <w:name w:val="Rubrik 3 Char"/>
    <w:basedOn w:val="Standardstycketeckensnitt"/>
    <w:link w:val="Rubrik3"/>
    <w:uiPriority w:val="3"/>
    <w:rsid w:val="00D7625D"/>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3"/>
    <w:rsid w:val="00F42F0D"/>
    <w:rPr>
      <w:rFonts w:asciiTheme="majorHAnsi" w:eastAsiaTheme="majorEastAsia" w:hAnsiTheme="majorHAnsi" w:cstheme="majorBidi"/>
      <w:i/>
      <w:iCs/>
      <w:sz w:val="20"/>
    </w:rPr>
  </w:style>
  <w:style w:type="paragraph" w:styleId="Rubrik">
    <w:name w:val="Title"/>
    <w:basedOn w:val="Normal"/>
    <w:next w:val="Normal"/>
    <w:link w:val="RubrikChar"/>
    <w:uiPriority w:val="2"/>
    <w:rsid w:val="00EA2927"/>
    <w:pPr>
      <w:spacing w:before="480" w:after="480" w:line="240" w:lineRule="auto"/>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
    <w:rsid w:val="00EA29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2"/>
    <w:rsid w:val="00EA2927"/>
    <w:pPr>
      <w:numPr>
        <w:ilvl w:val="1"/>
      </w:numPr>
      <w:spacing w:before="360" w:after="360" w:line="400" w:lineRule="atLeast"/>
    </w:pPr>
    <w:rPr>
      <w:rFonts w:asciiTheme="majorHAnsi" w:eastAsiaTheme="minorEastAsia" w:hAnsiTheme="majorHAnsi"/>
      <w:spacing w:val="15"/>
      <w:sz w:val="40"/>
      <w:szCs w:val="22"/>
    </w:rPr>
  </w:style>
  <w:style w:type="character" w:customStyle="1" w:styleId="UnderrubrikChar">
    <w:name w:val="Underrubrik Char"/>
    <w:basedOn w:val="Standardstycketeckensnitt"/>
    <w:link w:val="Underrubrik"/>
    <w:uiPriority w:val="2"/>
    <w:rsid w:val="00EA2927"/>
    <w:rPr>
      <w:rFonts w:asciiTheme="majorHAnsi" w:eastAsiaTheme="minorEastAsia" w:hAnsiTheme="majorHAnsi"/>
      <w:spacing w:val="15"/>
      <w:sz w:val="40"/>
      <w:szCs w:val="22"/>
    </w:rPr>
  </w:style>
  <w:style w:type="paragraph" w:customStyle="1" w:styleId="SKS-Brev">
    <w:name w:val="SKS-Brev"/>
    <w:basedOn w:val="Normal"/>
    <w:rsid w:val="00C774A9"/>
    <w:pPr>
      <w:spacing w:line="320" w:lineRule="exact"/>
    </w:pPr>
    <w:rPr>
      <w:rFonts w:ascii="AGaramond" w:eastAsia="Times New Roman" w:hAnsi="AGaramond" w:cs="Times New Roman"/>
      <w:szCs w:val="20"/>
      <w:lang w:eastAsia="sv-SE"/>
    </w:rPr>
  </w:style>
  <w:style w:type="character" w:styleId="Sidnummer">
    <w:name w:val="page number"/>
    <w:basedOn w:val="Standardstycketeckensnitt"/>
    <w:uiPriority w:val="8"/>
    <w:rsid w:val="00496BF2"/>
    <w:rPr>
      <w:sz w:val="20"/>
    </w:rPr>
  </w:style>
  <w:style w:type="character" w:styleId="Hyperlnk">
    <w:name w:val="Hyperlink"/>
    <w:basedOn w:val="Standardstycketeckensnitt"/>
    <w:uiPriority w:val="99"/>
    <w:unhideWhenUsed/>
    <w:rsid w:val="00D90234"/>
    <w:rPr>
      <w:color w:val="0563C1" w:themeColor="hyperlink"/>
      <w:u w:val="single"/>
    </w:rPr>
  </w:style>
  <w:style w:type="paragraph" w:styleId="Ballongtext">
    <w:name w:val="Balloon Text"/>
    <w:basedOn w:val="Normal"/>
    <w:link w:val="BallongtextChar"/>
    <w:uiPriority w:val="99"/>
    <w:semiHidden/>
    <w:unhideWhenUsed/>
    <w:rsid w:val="006F1AA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a@pialambert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Sensus">
      <a:dk1>
        <a:sysClr val="windowText" lastClr="000000"/>
      </a:dk1>
      <a:lt1>
        <a:sysClr val="window" lastClr="FFFFFF"/>
      </a:lt1>
      <a:dk2>
        <a:srgbClr val="44546A"/>
      </a:dk2>
      <a:lt2>
        <a:srgbClr val="E7E6E6"/>
      </a:lt2>
      <a:accent1>
        <a:srgbClr val="AF1432"/>
      </a:accent1>
      <a:accent2>
        <a:srgbClr val="614188"/>
      </a:accent2>
      <a:accent3>
        <a:srgbClr val="2087B1"/>
      </a:accent3>
      <a:accent4>
        <a:srgbClr val="83A81C"/>
      </a:accent4>
      <a:accent5>
        <a:srgbClr val="ECB421"/>
      </a:accent5>
      <a:accent6>
        <a:srgbClr val="666666"/>
      </a:accent6>
      <a:hlink>
        <a:srgbClr val="0563C1"/>
      </a:hlink>
      <a:folHlink>
        <a:srgbClr val="954F72"/>
      </a:folHlink>
    </a:clrScheme>
    <a:fontScheme name="Sens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1157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Sensus</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Lamberth</dc:creator>
  <cp:keywords/>
  <dc:description/>
  <cp:lastModifiedBy>Microsoft-konto</cp:lastModifiedBy>
  <cp:revision>4</cp:revision>
  <cp:lastPrinted>2019-10-17T16:18:00Z</cp:lastPrinted>
  <dcterms:created xsi:type="dcterms:W3CDTF">2023-05-24T10:40:00Z</dcterms:created>
  <dcterms:modified xsi:type="dcterms:W3CDTF">2023-05-24T10:59:00Z</dcterms:modified>
</cp:coreProperties>
</file>